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A2F0" w14:textId="47FC8107" w:rsidR="00837C5D" w:rsidRDefault="00ED44B5" w:rsidP="00C47DA7">
      <w:pPr>
        <w:pStyle w:val="Faktaruta"/>
        <w:shd w:val="clear" w:color="auto" w:fill="FFE493" w:themeFill="accent6" w:themeFillTint="66"/>
        <w:tabs>
          <w:tab w:val="left" w:pos="4030"/>
        </w:tabs>
        <w:ind w:left="-284" w:right="-286"/>
      </w:pPr>
      <w:r w:rsidRPr="00244BB0">
        <w:rPr>
          <w:b/>
          <w:bCs/>
        </w:rPr>
        <w:t>Hjälptext:</w:t>
      </w:r>
      <w:r w:rsidR="0088054D">
        <w:tab/>
      </w:r>
      <w:r>
        <w:br/>
      </w:r>
      <w:r w:rsidR="00837C5D">
        <w:t xml:space="preserve">Denna </w:t>
      </w:r>
      <w:r w:rsidR="00733D23">
        <w:t>mall</w:t>
      </w:r>
      <w:r w:rsidR="00837C5D">
        <w:t xml:space="preserve"> är avsedd att användas av den i förvaltningen som ansvarar för hanteringen av inkomna ”Begäran om registerutdrag”.</w:t>
      </w:r>
    </w:p>
    <w:p w14:paraId="17D04998" w14:textId="03AFB8B5" w:rsidR="00AB2F95" w:rsidRPr="00AB2F95" w:rsidRDefault="00D03A55" w:rsidP="00AB2F95">
      <w:pPr>
        <w:pStyle w:val="Faktaruta"/>
        <w:numPr>
          <w:ilvl w:val="0"/>
          <w:numId w:val="6"/>
        </w:numPr>
        <w:shd w:val="clear" w:color="auto" w:fill="FFE493" w:themeFill="accent6" w:themeFillTint="66"/>
        <w:tabs>
          <w:tab w:val="left" w:pos="4030"/>
        </w:tabs>
        <w:ind w:right="-286"/>
      </w:pPr>
      <w:r>
        <w:t xml:space="preserve">När en ”begäran om registerutdrag inkommit ska registersökningar i aktuella system </w:t>
      </w:r>
      <w:r w:rsidR="00825E54">
        <w:t>utföras av särskilt utsedda kontaktpersoner inom förvaltningen.</w:t>
      </w:r>
    </w:p>
    <w:p w14:paraId="25FB24C1" w14:textId="42FAE1B3" w:rsidR="00CF3745" w:rsidRPr="00EB4997" w:rsidRDefault="00C43E9E" w:rsidP="00EB4997">
      <w:pPr>
        <w:pStyle w:val="Faktaruta"/>
        <w:numPr>
          <w:ilvl w:val="0"/>
          <w:numId w:val="6"/>
        </w:numPr>
        <w:shd w:val="clear" w:color="auto" w:fill="FFE493" w:themeFill="accent6" w:themeFillTint="66"/>
        <w:tabs>
          <w:tab w:val="left" w:pos="4030"/>
        </w:tabs>
        <w:ind w:right="-286"/>
      </w:pPr>
      <w:r>
        <w:t>Ansvarig för hanteringen av inkom</w:t>
      </w:r>
      <w:r w:rsidR="00C129D2">
        <w:t xml:space="preserve">na ”Begäran om registerutdrag” skickar </w:t>
      </w:r>
      <w:r w:rsidR="00443FBC">
        <w:t>ett mejl till utsedda kontaktpersoner</w:t>
      </w:r>
      <w:r w:rsidR="00665C74">
        <w:t xml:space="preserve">. Mejlet skickas från avsedd funktionsbrevlåda och med </w:t>
      </w:r>
      <w:r w:rsidR="008B3C5B">
        <w:t xml:space="preserve">länk till </w:t>
      </w:r>
      <w:r w:rsidR="00D56965">
        <w:t xml:space="preserve">”Rutin vid begäran om registerutdrag” </w:t>
      </w:r>
      <w:r w:rsidR="00DB41B4">
        <w:t>och din förvaltnings lista över kontaktpersoner för register</w:t>
      </w:r>
      <w:r w:rsidR="009330CD">
        <w:t>utdrag bifogat.</w:t>
      </w:r>
      <w:r w:rsidR="00E81E22">
        <w:t xml:space="preserve"> </w:t>
      </w:r>
    </w:p>
    <w:p w14:paraId="41DB5448" w14:textId="513A4EC6" w:rsidR="00CF3745" w:rsidRPr="00F5503D" w:rsidRDefault="00F50912" w:rsidP="00F50912">
      <w:pPr>
        <w:pStyle w:val="Faktaruta"/>
        <w:numPr>
          <w:ilvl w:val="0"/>
          <w:numId w:val="6"/>
        </w:numPr>
        <w:shd w:val="clear" w:color="auto" w:fill="FFE493" w:themeFill="accent6" w:themeFillTint="66"/>
        <w:tabs>
          <w:tab w:val="left" w:pos="4030"/>
        </w:tabs>
        <w:ind w:right="-286"/>
      </w:pPr>
      <w:r>
        <w:t xml:space="preserve">Texten </w:t>
      </w:r>
      <w:r w:rsidR="00BB706C">
        <w:t xml:space="preserve">nedan kopierar du och klistrar in </w:t>
      </w:r>
      <w:r w:rsidR="004D7027">
        <w:t>i ett nytt mejl i funktionsbrevlådan som du</w:t>
      </w:r>
      <w:r w:rsidR="00D96C09">
        <w:t xml:space="preserve"> </w:t>
      </w:r>
      <w:r w:rsidR="00700071">
        <w:t>taggar</w:t>
      </w:r>
      <w:r w:rsidR="004D7027">
        <w:t xml:space="preserve"> </w:t>
      </w:r>
      <w:r w:rsidR="00D96C09">
        <w:t>”Skicka känslig</w:t>
      </w:r>
      <w:r w:rsidR="00167ED7">
        <w:t xml:space="preserve"> </w:t>
      </w:r>
      <w:r w:rsidR="00D96C09">
        <w:t>(konfidentiell) e-post”</w:t>
      </w:r>
      <w:r w:rsidR="00021221">
        <w:t xml:space="preserve"> </w:t>
      </w:r>
      <w:r w:rsidR="00CB636A">
        <w:t>och skickar till kontaktpersonerna i listan överkontaktpersoner för registersökningar</w:t>
      </w:r>
      <w:r w:rsidR="003439C0">
        <w:t>. Säkerställ att avsändaren är från funktionsbrevlådan.</w:t>
      </w:r>
    </w:p>
    <w:p w14:paraId="535C431D" w14:textId="23407922" w:rsidR="003439C0" w:rsidRPr="003439C0" w:rsidRDefault="008A69C1" w:rsidP="003439C0">
      <w:pPr>
        <w:pStyle w:val="Faktaruta"/>
        <w:numPr>
          <w:ilvl w:val="0"/>
          <w:numId w:val="6"/>
        </w:numPr>
        <w:shd w:val="clear" w:color="auto" w:fill="FFE493" w:themeFill="accent6" w:themeFillTint="66"/>
        <w:tabs>
          <w:tab w:val="left" w:pos="4030"/>
        </w:tabs>
        <w:ind w:right="-286"/>
      </w:pPr>
      <w:r>
        <w:t>I rubrikraden i mejlet skriver du ”Begäran om registerutdrag</w:t>
      </w:r>
      <w:r w:rsidR="00E3671F">
        <w:t xml:space="preserve"> och aktuellt diarienummer”.</w:t>
      </w:r>
    </w:p>
    <w:p w14:paraId="1800EC6A" w14:textId="77777777" w:rsidR="00ED44B5" w:rsidRDefault="00ED44B5" w:rsidP="00F908D1">
      <w:pPr>
        <w:autoSpaceDE w:val="0"/>
        <w:autoSpaceDN w:val="0"/>
        <w:ind w:left="-1134"/>
      </w:pPr>
    </w:p>
    <w:p w14:paraId="67814005" w14:textId="3D9854FB" w:rsidR="00657D4C" w:rsidRDefault="00657D4C" w:rsidP="00F908D1">
      <w:pPr>
        <w:autoSpaceDE w:val="0"/>
        <w:autoSpaceDN w:val="0"/>
        <w:ind w:left="-1134"/>
        <w:rPr>
          <w:lang w:eastAsia="sv-SE"/>
        </w:rPr>
      </w:pPr>
      <w:r>
        <w:t>Hej kollegor!</w:t>
      </w:r>
    </w:p>
    <w:p w14:paraId="6481DE99" w14:textId="0BADE323" w:rsidR="00657D4C" w:rsidRDefault="00657D4C" w:rsidP="00F908D1">
      <w:pPr>
        <w:ind w:left="-1134"/>
      </w:pPr>
      <w:r>
        <w:t xml:space="preserve">Det har inkommit en begäran om registerutdrag enligt </w:t>
      </w:r>
      <w:r w:rsidR="00BD5D3C">
        <w:t>D</w:t>
      </w:r>
      <w:r>
        <w:t>ataskyddsförordningen</w:t>
      </w:r>
      <w:r w:rsidR="00BD5D3C">
        <w:t xml:space="preserve"> (GDPR)</w:t>
      </w:r>
      <w:r>
        <w:t>.</w:t>
      </w:r>
    </w:p>
    <w:p w14:paraId="65458B2A" w14:textId="77777777" w:rsidR="00657D4C" w:rsidRDefault="00657D4C" w:rsidP="00F908D1">
      <w:pPr>
        <w:ind w:left="-1134"/>
      </w:pPr>
      <w:r>
        <w:t>Det här mejlet skickas till er som är kontaktpersoner/systemadministratörer för de system vi har i förvaltningen.</w:t>
      </w:r>
    </w:p>
    <w:p w14:paraId="37F8C691" w14:textId="77777777" w:rsidR="00657D4C" w:rsidRPr="00F3558B" w:rsidRDefault="00657D4C" w:rsidP="00021DE6">
      <w:pPr>
        <w:pStyle w:val="Liststycke"/>
        <w:numPr>
          <w:ilvl w:val="0"/>
          <w:numId w:val="4"/>
        </w:numPr>
        <w:spacing w:after="0" w:line="240" w:lineRule="auto"/>
        <w:ind w:left="-851"/>
        <w:rPr>
          <w:b/>
          <w:bCs/>
          <w:color w:val="C00000"/>
        </w:rPr>
      </w:pPr>
      <w:r w:rsidRPr="00F3558B">
        <w:rPr>
          <w:b/>
          <w:bCs/>
          <w:color w:val="C00000"/>
        </w:rPr>
        <w:t>Om du ser att det saknas system i den bifogade listan, återkoppla till oss snarast.</w:t>
      </w:r>
    </w:p>
    <w:p w14:paraId="5DE66943" w14:textId="77777777" w:rsidR="00657D4C" w:rsidRPr="00F3558B" w:rsidRDefault="00657D4C" w:rsidP="00021DE6">
      <w:pPr>
        <w:pStyle w:val="Liststycke"/>
        <w:numPr>
          <w:ilvl w:val="0"/>
          <w:numId w:val="4"/>
        </w:numPr>
        <w:spacing w:after="0" w:line="240" w:lineRule="auto"/>
        <w:ind w:left="-851"/>
        <w:rPr>
          <w:b/>
          <w:bCs/>
          <w:color w:val="C00000"/>
        </w:rPr>
      </w:pPr>
      <w:r w:rsidRPr="00F3558B">
        <w:rPr>
          <w:b/>
          <w:bCs/>
          <w:color w:val="C00000"/>
        </w:rPr>
        <w:t>Är du inte rätt mottagare/systemadministratör återkom gärna med en ersättare för aktuellt system.</w:t>
      </w:r>
    </w:p>
    <w:p w14:paraId="6B611F35" w14:textId="77777777" w:rsidR="00657D4C" w:rsidRDefault="00657D4C" w:rsidP="00021DE6">
      <w:pPr>
        <w:pStyle w:val="Liststycke"/>
        <w:numPr>
          <w:ilvl w:val="0"/>
          <w:numId w:val="4"/>
        </w:numPr>
        <w:spacing w:after="0" w:line="240" w:lineRule="auto"/>
        <w:ind w:left="-851"/>
        <w:rPr>
          <w:b/>
          <w:bCs/>
          <w:color w:val="C00000"/>
        </w:rPr>
      </w:pPr>
      <w:r w:rsidRPr="00F3558B">
        <w:rPr>
          <w:b/>
          <w:bCs/>
          <w:color w:val="C00000"/>
        </w:rPr>
        <w:t>Är du rätt mottagare/systemadministratör men inte återfinns i den bifogade listan, återkom med vilka system du är kontaktperson/systemadministratör för.</w:t>
      </w:r>
    </w:p>
    <w:p w14:paraId="07F7155D" w14:textId="77777777" w:rsidR="00657D4C" w:rsidRPr="006B2D5C" w:rsidRDefault="00657D4C" w:rsidP="00021DE6">
      <w:pPr>
        <w:spacing w:after="0" w:line="240" w:lineRule="auto"/>
        <w:ind w:left="-851"/>
        <w:rPr>
          <w:b/>
          <w:bCs/>
          <w:color w:val="C00000"/>
        </w:rPr>
      </w:pPr>
    </w:p>
    <w:p w14:paraId="2CFB53D9" w14:textId="59CBC836" w:rsidR="00657D4C" w:rsidRDefault="00657D4C" w:rsidP="00F908D1">
      <w:pPr>
        <w:ind w:left="-1134"/>
      </w:pPr>
      <w:r>
        <w:t xml:space="preserve">Ni behöver göra en sökning i respektive system som ni är kontaktpersoner/systemadministratörer för att se om det finns några personuppgifter registrerade om nedan </w:t>
      </w:r>
      <w:r w:rsidR="00380F3B">
        <w:t>angiven person</w:t>
      </w:r>
      <w:r>
        <w:t xml:space="preserve">. Om </w:t>
      </w:r>
      <w:r w:rsidR="005962B7">
        <w:t xml:space="preserve">personen </w:t>
      </w:r>
      <w:r>
        <w:t xml:space="preserve">förekommer och det finns personuppgifter registrerade i systemet behöver ni skriva </w:t>
      </w:r>
      <w:r>
        <w:rPr>
          <w:b/>
          <w:bCs/>
        </w:rPr>
        <w:t>vad det är för personuppgifter vi behandlar (se lathund nedan)</w:t>
      </w:r>
      <w:r>
        <w:t xml:space="preserve">. </w:t>
      </w:r>
      <w:r w:rsidR="00421A0D" w:rsidRPr="00421A0D">
        <w:t>Om du fått träff i fler system kopierar du tabellen och klistrar in en tabell för varje system du fått träff i.</w:t>
      </w:r>
    </w:p>
    <w:p w14:paraId="40CC751D" w14:textId="77777777" w:rsidR="00657D4C" w:rsidRDefault="00657D4C" w:rsidP="00F908D1">
      <w:pPr>
        <w:ind w:left="-1134"/>
      </w:pPr>
      <w:r>
        <w:t xml:space="preserve">Anpassa sök-begreppet beroende på hur systemet/registret ser ut. Om möjligt, testa gärna att söka både på fullständigt namn och personnummer. Ni behöver även kontrollera om det kan finnas personuppgifter registrerade utanför systemet, till exempel om det finns information om personen i pärmar eller databaser eller liknande. Om personen inte förekommer återkopplar ni till oss att det inte finns några personuppgifter registrerade. </w:t>
      </w:r>
    </w:p>
    <w:p w14:paraId="7EB5A5BC" w14:textId="77777777" w:rsidR="00657D4C" w:rsidRPr="006B2D5C" w:rsidRDefault="00657D4C" w:rsidP="00F908D1">
      <w:pPr>
        <w:ind w:left="-1134"/>
        <w:rPr>
          <w:b/>
          <w:bCs/>
        </w:rPr>
      </w:pPr>
      <w:r w:rsidRPr="00F3558B">
        <w:rPr>
          <w:b/>
          <w:bCs/>
        </w:rPr>
        <w:t>Nedanstående person/er berörs av utdraget:</w:t>
      </w:r>
    </w:p>
    <w:p w14:paraId="19A41316" w14:textId="77777777" w:rsidR="00657D4C" w:rsidRPr="00F3558B" w:rsidRDefault="00657D4C" w:rsidP="00F908D1">
      <w:pPr>
        <w:ind w:left="-1134"/>
        <w:rPr>
          <w:b/>
          <w:bCs/>
          <w:sz w:val="28"/>
          <w:szCs w:val="28"/>
          <w:highlight w:val="yellow"/>
        </w:rPr>
      </w:pPr>
      <w:r w:rsidRPr="00F3558B">
        <w:rPr>
          <w:b/>
          <w:bCs/>
          <w:sz w:val="28"/>
          <w:szCs w:val="28"/>
          <w:highlight w:val="yellow"/>
        </w:rPr>
        <w:t>Namn</w:t>
      </w:r>
    </w:p>
    <w:p w14:paraId="467CFB26" w14:textId="77777777" w:rsidR="00657D4C" w:rsidRPr="006B2D5C" w:rsidRDefault="00657D4C" w:rsidP="00F908D1">
      <w:pPr>
        <w:ind w:left="-1134"/>
        <w:rPr>
          <w:sz w:val="28"/>
          <w:szCs w:val="28"/>
          <w:lang w:eastAsia="sv-SE"/>
        </w:rPr>
      </w:pPr>
      <w:r w:rsidRPr="00F3558B">
        <w:rPr>
          <w:sz w:val="28"/>
          <w:szCs w:val="28"/>
          <w:highlight w:val="yellow"/>
          <w:lang w:eastAsia="sv-SE"/>
        </w:rPr>
        <w:t>Personnummer</w:t>
      </w:r>
    </w:p>
    <w:p w14:paraId="43BBB792" w14:textId="77777777" w:rsidR="00657D4C" w:rsidRPr="00F3558B" w:rsidRDefault="00657D4C" w:rsidP="00F908D1">
      <w:pPr>
        <w:ind w:left="-1134"/>
        <w:rPr>
          <w:b/>
          <w:bCs/>
          <w:sz w:val="28"/>
          <w:szCs w:val="28"/>
        </w:rPr>
      </w:pPr>
      <w:r w:rsidRPr="00F3558B">
        <w:rPr>
          <w:sz w:val="28"/>
          <w:szCs w:val="28"/>
          <w:highlight w:val="yellow"/>
        </w:rPr>
        <w:lastRenderedPageBreak/>
        <w:t>Vi behöver svar från er senast xxx xxx.</w:t>
      </w:r>
      <w:r w:rsidRPr="00F3558B">
        <w:rPr>
          <w:sz w:val="28"/>
          <w:szCs w:val="28"/>
        </w:rPr>
        <w:t xml:space="preserve"> </w:t>
      </w:r>
    </w:p>
    <w:p w14:paraId="137E42EB" w14:textId="77777777" w:rsidR="00657D4C" w:rsidRPr="00F3558B" w:rsidRDefault="00657D4C" w:rsidP="00F908D1">
      <w:pPr>
        <w:ind w:left="-1134"/>
      </w:pPr>
      <w:r w:rsidRPr="00F3558B">
        <w:t xml:space="preserve">Lathund för er återrapportering. Svara genom att svara tillbaks på detta </w:t>
      </w:r>
      <w:r>
        <w:t>mejl</w:t>
      </w:r>
      <w:r w:rsidRPr="00F3558B">
        <w:t>, så blir det automatiskt krypterat.</w:t>
      </w:r>
    </w:p>
    <w:tbl>
      <w:tblPr>
        <w:tblStyle w:val="Tabellrutnt"/>
        <w:tblW w:w="8364" w:type="dxa"/>
        <w:tblInd w:w="-998" w:type="dxa"/>
        <w:tblLook w:val="04A0" w:firstRow="1" w:lastRow="0" w:firstColumn="1" w:lastColumn="0" w:noHBand="0" w:noVBand="1"/>
      </w:tblPr>
      <w:tblGrid>
        <w:gridCol w:w="5671"/>
        <w:gridCol w:w="2693"/>
      </w:tblGrid>
      <w:tr w:rsidR="00657D4C" w14:paraId="040D945B" w14:textId="77777777" w:rsidTr="00D068A5">
        <w:tc>
          <w:tcPr>
            <w:tcW w:w="5671" w:type="dxa"/>
          </w:tcPr>
          <w:p w14:paraId="6DD9F3E8" w14:textId="77777777" w:rsidR="00657D4C" w:rsidRDefault="00657D4C" w:rsidP="00D068A5">
            <w:pPr>
              <w:pStyle w:val="Liststycke"/>
              <w:numPr>
                <w:ilvl w:val="0"/>
                <w:numId w:val="5"/>
              </w:numPr>
              <w:spacing w:after="0" w:line="240" w:lineRule="auto"/>
              <w:ind w:left="316"/>
            </w:pPr>
            <w:r>
              <w:t>Ange vilket system du sökt i</w:t>
            </w:r>
          </w:p>
        </w:tc>
        <w:tc>
          <w:tcPr>
            <w:tcW w:w="2693" w:type="dxa"/>
          </w:tcPr>
          <w:p w14:paraId="5D6EF082" w14:textId="77777777" w:rsidR="00657D4C" w:rsidRDefault="00657D4C" w:rsidP="00F908D1">
            <w:pPr>
              <w:ind w:left="-1134"/>
            </w:pPr>
          </w:p>
        </w:tc>
      </w:tr>
      <w:tr w:rsidR="00657D4C" w14:paraId="1439064D" w14:textId="77777777" w:rsidTr="00D068A5">
        <w:tc>
          <w:tcPr>
            <w:tcW w:w="5671" w:type="dxa"/>
          </w:tcPr>
          <w:p w14:paraId="18011478" w14:textId="77777777" w:rsidR="00657D4C" w:rsidRDefault="00657D4C" w:rsidP="00D068A5">
            <w:pPr>
              <w:pStyle w:val="Liststycke"/>
              <w:numPr>
                <w:ilvl w:val="0"/>
                <w:numId w:val="5"/>
              </w:numPr>
              <w:spacing w:after="0" w:line="240" w:lineRule="auto"/>
              <w:ind w:left="316"/>
            </w:pPr>
            <w:r>
              <w:t>Vilket sökbegrepp angav du?</w:t>
            </w:r>
          </w:p>
        </w:tc>
        <w:tc>
          <w:tcPr>
            <w:tcW w:w="2693" w:type="dxa"/>
          </w:tcPr>
          <w:p w14:paraId="7C7AF5EA" w14:textId="77777777" w:rsidR="00657D4C" w:rsidRDefault="00657D4C" w:rsidP="00F908D1">
            <w:pPr>
              <w:ind w:left="-1134"/>
            </w:pPr>
          </w:p>
        </w:tc>
      </w:tr>
      <w:tr w:rsidR="00657D4C" w14:paraId="4FA0F66A" w14:textId="77777777" w:rsidTr="00D068A5">
        <w:tc>
          <w:tcPr>
            <w:tcW w:w="5671" w:type="dxa"/>
          </w:tcPr>
          <w:p w14:paraId="6AB367D9" w14:textId="77777777" w:rsidR="00657D4C" w:rsidRDefault="00657D4C" w:rsidP="00D068A5">
            <w:pPr>
              <w:pStyle w:val="Liststycke"/>
              <w:numPr>
                <w:ilvl w:val="0"/>
                <w:numId w:val="5"/>
              </w:numPr>
              <w:spacing w:after="0" w:line="240" w:lineRule="auto"/>
              <w:ind w:left="316"/>
            </w:pPr>
            <w:r>
              <w:t>Fick du träff? Fick du ingen träff kan du bortse från resterande frågor</w:t>
            </w:r>
          </w:p>
        </w:tc>
        <w:tc>
          <w:tcPr>
            <w:tcW w:w="2693" w:type="dxa"/>
          </w:tcPr>
          <w:p w14:paraId="7FA3F2A7" w14:textId="77777777" w:rsidR="00657D4C" w:rsidRDefault="00657D4C" w:rsidP="00F908D1">
            <w:pPr>
              <w:ind w:left="-1134"/>
            </w:pPr>
          </w:p>
        </w:tc>
      </w:tr>
      <w:tr w:rsidR="00657D4C" w14:paraId="7EA2C0D9" w14:textId="77777777" w:rsidTr="00D068A5">
        <w:tc>
          <w:tcPr>
            <w:tcW w:w="5671" w:type="dxa"/>
            <w:vMerge w:val="restart"/>
          </w:tcPr>
          <w:p w14:paraId="6D1A2330" w14:textId="2A2C3069" w:rsidR="00657D4C" w:rsidRDefault="00657D4C" w:rsidP="002B53F3">
            <w:pPr>
              <w:pStyle w:val="Liststycke"/>
              <w:numPr>
                <w:ilvl w:val="0"/>
                <w:numId w:val="5"/>
              </w:numPr>
              <w:spacing w:after="0" w:line="240" w:lineRule="auto"/>
              <w:ind w:left="316"/>
            </w:pPr>
            <w:r>
              <w:t>Om ja, ange vilka personuppgifter som registrerats.</w:t>
            </w:r>
            <w:r w:rsidR="00121610">
              <w:t xml:space="preserve"> </w:t>
            </w:r>
            <w:r w:rsidR="002B53F3">
              <w:br/>
            </w:r>
            <w:r w:rsidR="002B53F3">
              <w:br/>
            </w:r>
            <w:r w:rsidR="00F97BB1">
              <w:t>OBS!</w:t>
            </w:r>
            <w:r w:rsidR="002B53F3">
              <w:t xml:space="preserve"> </w:t>
            </w:r>
            <w:r w:rsidR="00680BA2">
              <w:t xml:space="preserve">Det är kopior </w:t>
            </w:r>
            <w:r w:rsidR="002B53F3">
              <w:t>på</w:t>
            </w:r>
            <w:r w:rsidR="00F97BB1">
              <w:t xml:space="preserve"> personuppgifterna som ska anges.</w:t>
            </w:r>
            <w:r>
              <w:t xml:space="preserve"> </w:t>
            </w:r>
            <w:hyperlink r:id="rId11" w:history="1">
              <w:r w:rsidRPr="006B2D5C">
                <w:rPr>
                  <w:rStyle w:val="Hyperlnk"/>
                </w:rPr>
                <w:t>Info om vad en personuppgift är.</w:t>
              </w:r>
            </w:hyperlink>
          </w:p>
        </w:tc>
        <w:tc>
          <w:tcPr>
            <w:tcW w:w="2693" w:type="dxa"/>
          </w:tcPr>
          <w:p w14:paraId="1EC4CABF" w14:textId="77777777" w:rsidR="00657D4C" w:rsidRDefault="00657D4C" w:rsidP="00F908D1">
            <w:pPr>
              <w:ind w:left="-1134"/>
            </w:pPr>
          </w:p>
        </w:tc>
      </w:tr>
      <w:tr w:rsidR="00657D4C" w14:paraId="6A864C19" w14:textId="77777777" w:rsidTr="00D068A5">
        <w:tc>
          <w:tcPr>
            <w:tcW w:w="5671" w:type="dxa"/>
            <w:vMerge/>
          </w:tcPr>
          <w:p w14:paraId="44CD3F44" w14:textId="77777777" w:rsidR="00657D4C" w:rsidRDefault="00657D4C" w:rsidP="00F908D1">
            <w:pPr>
              <w:ind w:left="-1134"/>
            </w:pPr>
          </w:p>
        </w:tc>
        <w:tc>
          <w:tcPr>
            <w:tcW w:w="2693" w:type="dxa"/>
          </w:tcPr>
          <w:p w14:paraId="1100E60D" w14:textId="77777777" w:rsidR="00657D4C" w:rsidRDefault="00657D4C" w:rsidP="00F908D1">
            <w:pPr>
              <w:ind w:left="-1134"/>
            </w:pPr>
          </w:p>
        </w:tc>
      </w:tr>
      <w:tr w:rsidR="00657D4C" w14:paraId="49B50947" w14:textId="77777777" w:rsidTr="00D068A5">
        <w:tc>
          <w:tcPr>
            <w:tcW w:w="5671" w:type="dxa"/>
            <w:vMerge/>
          </w:tcPr>
          <w:p w14:paraId="3D2250F2" w14:textId="77777777" w:rsidR="00657D4C" w:rsidRDefault="00657D4C" w:rsidP="00F908D1">
            <w:pPr>
              <w:ind w:left="-1134"/>
            </w:pPr>
          </w:p>
        </w:tc>
        <w:tc>
          <w:tcPr>
            <w:tcW w:w="2693" w:type="dxa"/>
          </w:tcPr>
          <w:p w14:paraId="68882309" w14:textId="77777777" w:rsidR="00657D4C" w:rsidRDefault="00657D4C" w:rsidP="00F908D1">
            <w:pPr>
              <w:ind w:left="-1134"/>
            </w:pPr>
          </w:p>
        </w:tc>
      </w:tr>
      <w:tr w:rsidR="00657D4C" w14:paraId="3EB20280" w14:textId="77777777" w:rsidTr="00D068A5">
        <w:trPr>
          <w:trHeight w:val="60"/>
        </w:trPr>
        <w:tc>
          <w:tcPr>
            <w:tcW w:w="5671" w:type="dxa"/>
            <w:vMerge/>
          </w:tcPr>
          <w:p w14:paraId="4131D00B" w14:textId="77777777" w:rsidR="00657D4C" w:rsidRDefault="00657D4C" w:rsidP="00F908D1">
            <w:pPr>
              <w:ind w:left="-1134"/>
            </w:pPr>
          </w:p>
        </w:tc>
        <w:tc>
          <w:tcPr>
            <w:tcW w:w="2693" w:type="dxa"/>
          </w:tcPr>
          <w:p w14:paraId="2F071B60" w14:textId="77777777" w:rsidR="00657D4C" w:rsidRDefault="00657D4C" w:rsidP="00F908D1">
            <w:pPr>
              <w:ind w:left="-1134"/>
            </w:pPr>
          </w:p>
        </w:tc>
      </w:tr>
      <w:tr w:rsidR="00657D4C" w14:paraId="4EF8E53C" w14:textId="77777777" w:rsidTr="00D068A5">
        <w:tc>
          <w:tcPr>
            <w:tcW w:w="5671" w:type="dxa"/>
          </w:tcPr>
          <w:p w14:paraId="4E16AD0F" w14:textId="77777777" w:rsidR="00657D4C" w:rsidRDefault="00657D4C" w:rsidP="00D068A5">
            <w:pPr>
              <w:pStyle w:val="Liststycke"/>
              <w:numPr>
                <w:ilvl w:val="0"/>
                <w:numId w:val="5"/>
              </w:numPr>
              <w:spacing w:after="0" w:line="240" w:lineRule="auto"/>
              <w:ind w:left="316"/>
            </w:pPr>
            <w:r>
              <w:t>Vad är ändamålet med behandlingen?</w:t>
            </w:r>
          </w:p>
        </w:tc>
        <w:tc>
          <w:tcPr>
            <w:tcW w:w="2693" w:type="dxa"/>
          </w:tcPr>
          <w:p w14:paraId="56F9FA01" w14:textId="77777777" w:rsidR="00657D4C" w:rsidRDefault="00657D4C" w:rsidP="00F908D1">
            <w:pPr>
              <w:ind w:left="-1134"/>
            </w:pPr>
          </w:p>
        </w:tc>
      </w:tr>
      <w:tr w:rsidR="00657D4C" w14:paraId="3BD58A1E" w14:textId="77777777" w:rsidTr="00D068A5">
        <w:tc>
          <w:tcPr>
            <w:tcW w:w="5671" w:type="dxa"/>
          </w:tcPr>
          <w:p w14:paraId="3D7F05B7" w14:textId="77777777" w:rsidR="00657D4C" w:rsidRDefault="00657D4C" w:rsidP="00D068A5">
            <w:pPr>
              <w:pStyle w:val="Liststycke"/>
              <w:numPr>
                <w:ilvl w:val="0"/>
                <w:numId w:val="5"/>
              </w:numPr>
              <w:spacing w:after="0" w:line="240" w:lineRule="auto"/>
              <w:ind w:left="316"/>
            </w:pPr>
            <w:r>
              <w:t>Hur har uppgifterna samlats in?</w:t>
            </w:r>
          </w:p>
        </w:tc>
        <w:tc>
          <w:tcPr>
            <w:tcW w:w="2693" w:type="dxa"/>
          </w:tcPr>
          <w:p w14:paraId="4D0B0BEE" w14:textId="77777777" w:rsidR="00657D4C" w:rsidRDefault="00657D4C" w:rsidP="00F908D1">
            <w:pPr>
              <w:ind w:left="-1134"/>
            </w:pPr>
          </w:p>
        </w:tc>
      </w:tr>
      <w:tr w:rsidR="00657D4C" w14:paraId="5084768E" w14:textId="77777777" w:rsidTr="00D068A5">
        <w:tc>
          <w:tcPr>
            <w:tcW w:w="5671" w:type="dxa"/>
          </w:tcPr>
          <w:p w14:paraId="0A2086E1" w14:textId="77777777" w:rsidR="00657D4C" w:rsidRDefault="00657D4C" w:rsidP="00D068A5">
            <w:pPr>
              <w:pStyle w:val="Liststycke"/>
              <w:numPr>
                <w:ilvl w:val="0"/>
                <w:numId w:val="5"/>
              </w:numPr>
              <w:spacing w:after="0" w:line="240" w:lineRule="auto"/>
              <w:ind w:left="316"/>
            </w:pPr>
            <w:r>
              <w:t>Vem har tillgång till uppgifterna?</w:t>
            </w:r>
          </w:p>
        </w:tc>
        <w:tc>
          <w:tcPr>
            <w:tcW w:w="2693" w:type="dxa"/>
          </w:tcPr>
          <w:p w14:paraId="1CE32162" w14:textId="77777777" w:rsidR="00657D4C" w:rsidRDefault="00657D4C" w:rsidP="00F908D1">
            <w:pPr>
              <w:ind w:left="-1134"/>
            </w:pPr>
          </w:p>
        </w:tc>
      </w:tr>
      <w:tr w:rsidR="00657D4C" w14:paraId="51BCB8D2" w14:textId="77777777" w:rsidTr="00D068A5">
        <w:tc>
          <w:tcPr>
            <w:tcW w:w="5671" w:type="dxa"/>
          </w:tcPr>
          <w:p w14:paraId="04C50A25" w14:textId="77777777" w:rsidR="00657D4C" w:rsidRDefault="00657D4C" w:rsidP="00A9182D">
            <w:pPr>
              <w:pStyle w:val="Liststycke"/>
              <w:numPr>
                <w:ilvl w:val="0"/>
                <w:numId w:val="5"/>
              </w:numPr>
              <w:spacing w:after="0" w:line="240" w:lineRule="auto"/>
              <w:ind w:left="316"/>
            </w:pPr>
            <w:r>
              <w:t>Hur länge sparas/lagras uppgifterna</w:t>
            </w:r>
          </w:p>
        </w:tc>
        <w:tc>
          <w:tcPr>
            <w:tcW w:w="2693" w:type="dxa"/>
          </w:tcPr>
          <w:p w14:paraId="1622D7C7" w14:textId="77777777" w:rsidR="00657D4C" w:rsidRDefault="00657D4C" w:rsidP="00F908D1">
            <w:pPr>
              <w:ind w:left="-1134"/>
            </w:pPr>
          </w:p>
        </w:tc>
      </w:tr>
    </w:tbl>
    <w:p w14:paraId="500B2DB9" w14:textId="77777777" w:rsidR="00657D4C" w:rsidRDefault="00657D4C" w:rsidP="00F908D1">
      <w:pPr>
        <w:ind w:left="-1134"/>
      </w:pPr>
    </w:p>
    <w:p w14:paraId="24E8D7DB" w14:textId="77777777" w:rsidR="0045387B" w:rsidRDefault="0045387B" w:rsidP="00E353B5">
      <w:pPr>
        <w:autoSpaceDE w:val="0"/>
        <w:autoSpaceDN w:val="0"/>
        <w:ind w:left="-993"/>
        <w:rPr>
          <w:color w:val="000000"/>
          <w:lang w:eastAsia="sv-SE"/>
        </w:rPr>
      </w:pPr>
    </w:p>
    <w:p w14:paraId="57E5FF74" w14:textId="7C67605D" w:rsidR="00657D4C" w:rsidRDefault="00657D4C" w:rsidP="00E353B5">
      <w:pPr>
        <w:autoSpaceDE w:val="0"/>
        <w:autoSpaceDN w:val="0"/>
        <w:ind w:left="-993"/>
        <w:rPr>
          <w:color w:val="000000"/>
          <w:lang w:eastAsia="sv-SE"/>
        </w:rPr>
      </w:pPr>
      <w:r>
        <w:rPr>
          <w:color w:val="000000"/>
          <w:lang w:eastAsia="sv-SE"/>
        </w:rPr>
        <w:t>Med vänliga hälsningar</w:t>
      </w:r>
    </w:p>
    <w:p w14:paraId="2D85D88A" w14:textId="77777777" w:rsidR="00657D4C" w:rsidRDefault="00657D4C" w:rsidP="00E353B5">
      <w:pPr>
        <w:autoSpaceDE w:val="0"/>
        <w:autoSpaceDN w:val="0"/>
        <w:ind w:left="-993"/>
        <w:rPr>
          <w:color w:val="000000"/>
          <w:lang w:eastAsia="sv-SE"/>
        </w:rPr>
      </w:pPr>
      <w:r>
        <w:rPr>
          <w:color w:val="000000"/>
          <w:lang w:eastAsia="sv-SE"/>
        </w:rPr>
        <w:t>Dataskyddskontakterna i [förvaltningens namn]</w:t>
      </w:r>
    </w:p>
    <w:p w14:paraId="52CBD969" w14:textId="118C5618" w:rsidR="00FF3418" w:rsidRPr="00A074B5" w:rsidRDefault="00BD5D3C" w:rsidP="00816FE4">
      <w:pPr>
        <w:autoSpaceDE w:val="0"/>
        <w:autoSpaceDN w:val="0"/>
        <w:ind w:left="-993"/>
      </w:pPr>
      <w:hyperlink r:id="rId12" w:history="1">
        <w:r w:rsidR="00657D4C">
          <w:rPr>
            <w:rStyle w:val="Hyperlnk"/>
            <w:lang w:eastAsia="sv-SE"/>
          </w:rPr>
          <w:t>dataskyddskontakt@förvaltningens namn.goteborg.se</w:t>
        </w:r>
      </w:hyperlink>
    </w:p>
    <w:sectPr w:rsidR="00FF3418" w:rsidRPr="00A074B5" w:rsidSect="00816FE4">
      <w:headerReference w:type="default" r:id="rId13"/>
      <w:footerReference w:type="default" r:id="rId14"/>
      <w:pgSz w:w="11906" w:h="16838" w:code="9"/>
      <w:pgMar w:top="1985" w:right="2552" w:bottom="1418" w:left="2552"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D47E" w14:textId="77777777" w:rsidR="00A82BDA" w:rsidRDefault="00A82BDA" w:rsidP="00BF282B">
      <w:pPr>
        <w:spacing w:after="0" w:line="240" w:lineRule="auto"/>
      </w:pPr>
      <w:r>
        <w:separator/>
      </w:r>
    </w:p>
  </w:endnote>
  <w:endnote w:type="continuationSeparator" w:id="0">
    <w:p w14:paraId="6FBDB791" w14:textId="77777777" w:rsidR="00A82BDA" w:rsidRDefault="00A82BDA" w:rsidP="00BF282B">
      <w:pPr>
        <w:spacing w:after="0" w:line="240" w:lineRule="auto"/>
      </w:pPr>
      <w:r>
        <w:continuationSeparator/>
      </w:r>
    </w:p>
  </w:endnote>
  <w:endnote w:type="continuationNotice" w:id="1">
    <w:p w14:paraId="70E2A83A" w14:textId="77777777" w:rsidR="00A82BDA" w:rsidRDefault="00A82B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9C92" w14:textId="77777777" w:rsidR="00F8189A" w:rsidRDefault="00F8189A"/>
  <w:p w14:paraId="7020CA20" w14:textId="77777777" w:rsidR="00E12D49" w:rsidRPr="00F66187" w:rsidRDefault="00E12D49">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56D4" w14:textId="77777777" w:rsidR="00A82BDA" w:rsidRDefault="00A82BDA" w:rsidP="00BF282B">
      <w:pPr>
        <w:spacing w:after="0" w:line="240" w:lineRule="auto"/>
      </w:pPr>
      <w:r>
        <w:separator/>
      </w:r>
    </w:p>
  </w:footnote>
  <w:footnote w:type="continuationSeparator" w:id="0">
    <w:p w14:paraId="5E03BEC4" w14:textId="77777777" w:rsidR="00A82BDA" w:rsidRDefault="00A82BDA" w:rsidP="00BF282B">
      <w:pPr>
        <w:spacing w:after="0" w:line="240" w:lineRule="auto"/>
      </w:pPr>
      <w:r>
        <w:continuationSeparator/>
      </w:r>
    </w:p>
  </w:footnote>
  <w:footnote w:type="continuationNotice" w:id="1">
    <w:p w14:paraId="1461D70D" w14:textId="77777777" w:rsidR="00A82BDA" w:rsidRDefault="00A82B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F14B" w14:textId="20F71CB1" w:rsidR="00816FE4" w:rsidRPr="001444FB" w:rsidRDefault="00E73A6B" w:rsidP="001444FB">
    <w:pPr>
      <w:pStyle w:val="Sidhuvud"/>
      <w:ind w:left="-1134" w:right="-569"/>
      <w:rPr>
        <w:sz w:val="32"/>
        <w:szCs w:val="36"/>
      </w:rPr>
    </w:pPr>
    <w:r w:rsidRPr="001444FB">
      <w:rPr>
        <w:sz w:val="32"/>
        <w:szCs w:val="36"/>
      </w:rPr>
      <w:t xml:space="preserve">Mall – Begäran till kollegor i egna förvaltningen som ska </w:t>
    </w:r>
    <w:r w:rsidR="00A25779" w:rsidRPr="001444FB">
      <w:rPr>
        <w:sz w:val="32"/>
        <w:szCs w:val="36"/>
      </w:rPr>
      <w:t>genomföra registersökningen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B96"/>
    <w:multiLevelType w:val="hybridMultilevel"/>
    <w:tmpl w:val="00BC8A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39B2D6D"/>
    <w:multiLevelType w:val="hybridMultilevel"/>
    <w:tmpl w:val="EB28E6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6547E55"/>
    <w:multiLevelType w:val="hybridMultilevel"/>
    <w:tmpl w:val="BF9C6F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BA4B09"/>
    <w:multiLevelType w:val="hybridMultilevel"/>
    <w:tmpl w:val="FE36227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78CC71CE"/>
    <w:multiLevelType w:val="hybridMultilevel"/>
    <w:tmpl w:val="590CB38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7BF23646"/>
    <w:multiLevelType w:val="hybridMultilevel"/>
    <w:tmpl w:val="DBBC6FD6"/>
    <w:lvl w:ilvl="0" w:tplc="566CED6C">
      <w:start w:val="1"/>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EF"/>
    <w:rsid w:val="000016B1"/>
    <w:rsid w:val="00015F3E"/>
    <w:rsid w:val="00021221"/>
    <w:rsid w:val="000214F3"/>
    <w:rsid w:val="00021DE6"/>
    <w:rsid w:val="00024102"/>
    <w:rsid w:val="000365C6"/>
    <w:rsid w:val="0003707C"/>
    <w:rsid w:val="00040131"/>
    <w:rsid w:val="0004114F"/>
    <w:rsid w:val="00052E59"/>
    <w:rsid w:val="000638AA"/>
    <w:rsid w:val="00066931"/>
    <w:rsid w:val="0007127A"/>
    <w:rsid w:val="00074BFF"/>
    <w:rsid w:val="00075346"/>
    <w:rsid w:val="000822BE"/>
    <w:rsid w:val="0008758D"/>
    <w:rsid w:val="00097E55"/>
    <w:rsid w:val="000B218F"/>
    <w:rsid w:val="000B5437"/>
    <w:rsid w:val="000C5434"/>
    <w:rsid w:val="000C68BA"/>
    <w:rsid w:val="000C710E"/>
    <w:rsid w:val="000D0F73"/>
    <w:rsid w:val="000E4938"/>
    <w:rsid w:val="000E5C52"/>
    <w:rsid w:val="000F7E5C"/>
    <w:rsid w:val="001042A2"/>
    <w:rsid w:val="0010438D"/>
    <w:rsid w:val="0011381D"/>
    <w:rsid w:val="001165C0"/>
    <w:rsid w:val="00121610"/>
    <w:rsid w:val="00123016"/>
    <w:rsid w:val="00142FEF"/>
    <w:rsid w:val="001444FB"/>
    <w:rsid w:val="0015226C"/>
    <w:rsid w:val="00155AD8"/>
    <w:rsid w:val="001573FE"/>
    <w:rsid w:val="00161AB1"/>
    <w:rsid w:val="00162916"/>
    <w:rsid w:val="00166CEC"/>
    <w:rsid w:val="00167ED7"/>
    <w:rsid w:val="001755B8"/>
    <w:rsid w:val="00187BD9"/>
    <w:rsid w:val="00191911"/>
    <w:rsid w:val="001A5DDA"/>
    <w:rsid w:val="001B1101"/>
    <w:rsid w:val="001C0028"/>
    <w:rsid w:val="001C3900"/>
    <w:rsid w:val="001C6A6F"/>
    <w:rsid w:val="001D732E"/>
    <w:rsid w:val="001E27F1"/>
    <w:rsid w:val="00225932"/>
    <w:rsid w:val="00226B6C"/>
    <w:rsid w:val="00226ECE"/>
    <w:rsid w:val="00227362"/>
    <w:rsid w:val="0023208C"/>
    <w:rsid w:val="00244BB0"/>
    <w:rsid w:val="00244EE7"/>
    <w:rsid w:val="00257F49"/>
    <w:rsid w:val="00273D52"/>
    <w:rsid w:val="002774AE"/>
    <w:rsid w:val="00286E8E"/>
    <w:rsid w:val="00293152"/>
    <w:rsid w:val="00294EDA"/>
    <w:rsid w:val="00295429"/>
    <w:rsid w:val="00297EB8"/>
    <w:rsid w:val="002A7082"/>
    <w:rsid w:val="002A7315"/>
    <w:rsid w:val="002B53F3"/>
    <w:rsid w:val="002B7C8B"/>
    <w:rsid w:val="002C0E30"/>
    <w:rsid w:val="002C3FC9"/>
    <w:rsid w:val="002C497C"/>
    <w:rsid w:val="002C5950"/>
    <w:rsid w:val="002D4374"/>
    <w:rsid w:val="002E1033"/>
    <w:rsid w:val="002E3952"/>
    <w:rsid w:val="002E6032"/>
    <w:rsid w:val="002F1BE0"/>
    <w:rsid w:val="002F1D0D"/>
    <w:rsid w:val="002F1F86"/>
    <w:rsid w:val="002F6CF2"/>
    <w:rsid w:val="0031250E"/>
    <w:rsid w:val="00316043"/>
    <w:rsid w:val="003164EC"/>
    <w:rsid w:val="00316D0A"/>
    <w:rsid w:val="0033142F"/>
    <w:rsid w:val="003439C0"/>
    <w:rsid w:val="00350CDD"/>
    <w:rsid w:val="00350FEF"/>
    <w:rsid w:val="003579D1"/>
    <w:rsid w:val="00360C53"/>
    <w:rsid w:val="00365498"/>
    <w:rsid w:val="00372CB4"/>
    <w:rsid w:val="00375835"/>
    <w:rsid w:val="00380F3B"/>
    <w:rsid w:val="0038449B"/>
    <w:rsid w:val="00390698"/>
    <w:rsid w:val="00392E87"/>
    <w:rsid w:val="00393786"/>
    <w:rsid w:val="003B6E5E"/>
    <w:rsid w:val="003C1689"/>
    <w:rsid w:val="003C4F38"/>
    <w:rsid w:val="003F44E3"/>
    <w:rsid w:val="003F56D2"/>
    <w:rsid w:val="00400043"/>
    <w:rsid w:val="004071D0"/>
    <w:rsid w:val="0041410F"/>
    <w:rsid w:val="00414E79"/>
    <w:rsid w:val="00415955"/>
    <w:rsid w:val="004201CF"/>
    <w:rsid w:val="004214B8"/>
    <w:rsid w:val="00421A0D"/>
    <w:rsid w:val="00424463"/>
    <w:rsid w:val="00425098"/>
    <w:rsid w:val="004278DF"/>
    <w:rsid w:val="00436D0B"/>
    <w:rsid w:val="00437065"/>
    <w:rsid w:val="00437E35"/>
    <w:rsid w:val="00443FBC"/>
    <w:rsid w:val="004526C1"/>
    <w:rsid w:val="0045387B"/>
    <w:rsid w:val="00453A7C"/>
    <w:rsid w:val="00454318"/>
    <w:rsid w:val="00473C11"/>
    <w:rsid w:val="00475589"/>
    <w:rsid w:val="0047656A"/>
    <w:rsid w:val="00487DD1"/>
    <w:rsid w:val="0049358C"/>
    <w:rsid w:val="00497119"/>
    <w:rsid w:val="004976E7"/>
    <w:rsid w:val="004A1170"/>
    <w:rsid w:val="004A5252"/>
    <w:rsid w:val="004B05F0"/>
    <w:rsid w:val="004B287C"/>
    <w:rsid w:val="004B7CF7"/>
    <w:rsid w:val="004C4BC6"/>
    <w:rsid w:val="004C71A1"/>
    <w:rsid w:val="004C78B0"/>
    <w:rsid w:val="004D58DA"/>
    <w:rsid w:val="004D7027"/>
    <w:rsid w:val="004E34A9"/>
    <w:rsid w:val="004E524A"/>
    <w:rsid w:val="004E7488"/>
    <w:rsid w:val="005145E5"/>
    <w:rsid w:val="00515299"/>
    <w:rsid w:val="00525C76"/>
    <w:rsid w:val="005367A7"/>
    <w:rsid w:val="0054390E"/>
    <w:rsid w:val="00553D47"/>
    <w:rsid w:val="0055430E"/>
    <w:rsid w:val="00560498"/>
    <w:rsid w:val="00562606"/>
    <w:rsid w:val="005700CC"/>
    <w:rsid w:val="00571C89"/>
    <w:rsid w:val="0058169F"/>
    <w:rsid w:val="0058582F"/>
    <w:rsid w:val="00587CB6"/>
    <w:rsid w:val="005962B7"/>
    <w:rsid w:val="00597ACB"/>
    <w:rsid w:val="005A13C8"/>
    <w:rsid w:val="005A151C"/>
    <w:rsid w:val="005A6491"/>
    <w:rsid w:val="005B37C1"/>
    <w:rsid w:val="005B7292"/>
    <w:rsid w:val="005D0B5F"/>
    <w:rsid w:val="005D2CD2"/>
    <w:rsid w:val="005E1781"/>
    <w:rsid w:val="005E6622"/>
    <w:rsid w:val="005F76E3"/>
    <w:rsid w:val="0061051C"/>
    <w:rsid w:val="00617AB1"/>
    <w:rsid w:val="00631397"/>
    <w:rsid w:val="00643783"/>
    <w:rsid w:val="0064391B"/>
    <w:rsid w:val="006456D2"/>
    <w:rsid w:val="00650646"/>
    <w:rsid w:val="00657D4C"/>
    <w:rsid w:val="00661C5B"/>
    <w:rsid w:val="00662A25"/>
    <w:rsid w:val="006648DF"/>
    <w:rsid w:val="00665C74"/>
    <w:rsid w:val="0066746E"/>
    <w:rsid w:val="00680BA2"/>
    <w:rsid w:val="006841BB"/>
    <w:rsid w:val="006924BA"/>
    <w:rsid w:val="006A0135"/>
    <w:rsid w:val="006A0D27"/>
    <w:rsid w:val="006A4F94"/>
    <w:rsid w:val="006A52B5"/>
    <w:rsid w:val="006B1A39"/>
    <w:rsid w:val="006D66A9"/>
    <w:rsid w:val="006E0DA5"/>
    <w:rsid w:val="006E1070"/>
    <w:rsid w:val="006E6D5E"/>
    <w:rsid w:val="006E7DA1"/>
    <w:rsid w:val="006F0C0D"/>
    <w:rsid w:val="006F0E8B"/>
    <w:rsid w:val="006F4F6B"/>
    <w:rsid w:val="00700071"/>
    <w:rsid w:val="007308CB"/>
    <w:rsid w:val="00730FA1"/>
    <w:rsid w:val="00733D23"/>
    <w:rsid w:val="00734721"/>
    <w:rsid w:val="00736338"/>
    <w:rsid w:val="0074758F"/>
    <w:rsid w:val="007539F2"/>
    <w:rsid w:val="00763962"/>
    <w:rsid w:val="00766929"/>
    <w:rsid w:val="00776829"/>
    <w:rsid w:val="00796B2C"/>
    <w:rsid w:val="007A3AFA"/>
    <w:rsid w:val="007B1B91"/>
    <w:rsid w:val="007B2E24"/>
    <w:rsid w:val="007B3791"/>
    <w:rsid w:val="007B38A8"/>
    <w:rsid w:val="007B660F"/>
    <w:rsid w:val="007B69CB"/>
    <w:rsid w:val="007C0F0B"/>
    <w:rsid w:val="007C3264"/>
    <w:rsid w:val="007C4349"/>
    <w:rsid w:val="007D61F8"/>
    <w:rsid w:val="007E01D6"/>
    <w:rsid w:val="007F4B68"/>
    <w:rsid w:val="00806113"/>
    <w:rsid w:val="00816FE4"/>
    <w:rsid w:val="00821B4F"/>
    <w:rsid w:val="00825E54"/>
    <w:rsid w:val="0083034C"/>
    <w:rsid w:val="0083046D"/>
    <w:rsid w:val="00831E91"/>
    <w:rsid w:val="008328EC"/>
    <w:rsid w:val="00832C4F"/>
    <w:rsid w:val="00835DA6"/>
    <w:rsid w:val="00837C5D"/>
    <w:rsid w:val="008461EC"/>
    <w:rsid w:val="008722B4"/>
    <w:rsid w:val="008760F6"/>
    <w:rsid w:val="0088054D"/>
    <w:rsid w:val="00881EA9"/>
    <w:rsid w:val="0088664E"/>
    <w:rsid w:val="00887DCD"/>
    <w:rsid w:val="00894AA7"/>
    <w:rsid w:val="00897616"/>
    <w:rsid w:val="008A57CD"/>
    <w:rsid w:val="008A69C1"/>
    <w:rsid w:val="008A7CBC"/>
    <w:rsid w:val="008B3C5B"/>
    <w:rsid w:val="008F2B27"/>
    <w:rsid w:val="00902EFA"/>
    <w:rsid w:val="00907840"/>
    <w:rsid w:val="00907C71"/>
    <w:rsid w:val="0091046D"/>
    <w:rsid w:val="009330CD"/>
    <w:rsid w:val="009433F3"/>
    <w:rsid w:val="00944E6E"/>
    <w:rsid w:val="0094518B"/>
    <w:rsid w:val="00954731"/>
    <w:rsid w:val="00970A73"/>
    <w:rsid w:val="00971617"/>
    <w:rsid w:val="009728CC"/>
    <w:rsid w:val="00977064"/>
    <w:rsid w:val="0098319D"/>
    <w:rsid w:val="00993BF6"/>
    <w:rsid w:val="009A68C6"/>
    <w:rsid w:val="009B5D9A"/>
    <w:rsid w:val="009B6EC1"/>
    <w:rsid w:val="009C3706"/>
    <w:rsid w:val="009D3398"/>
    <w:rsid w:val="009D4D5C"/>
    <w:rsid w:val="009F59B7"/>
    <w:rsid w:val="00A00BC0"/>
    <w:rsid w:val="00A074B5"/>
    <w:rsid w:val="00A13BFD"/>
    <w:rsid w:val="00A148AD"/>
    <w:rsid w:val="00A22092"/>
    <w:rsid w:val="00A25779"/>
    <w:rsid w:val="00A30028"/>
    <w:rsid w:val="00A31945"/>
    <w:rsid w:val="00A42A33"/>
    <w:rsid w:val="00A47AD9"/>
    <w:rsid w:val="00A578A0"/>
    <w:rsid w:val="00A6104B"/>
    <w:rsid w:val="00A656DF"/>
    <w:rsid w:val="00A66C1F"/>
    <w:rsid w:val="00A712F1"/>
    <w:rsid w:val="00A72D1F"/>
    <w:rsid w:val="00A740CA"/>
    <w:rsid w:val="00A76D08"/>
    <w:rsid w:val="00A80235"/>
    <w:rsid w:val="00A8047D"/>
    <w:rsid w:val="00A819D8"/>
    <w:rsid w:val="00A82BDA"/>
    <w:rsid w:val="00A82DB8"/>
    <w:rsid w:val="00A9182D"/>
    <w:rsid w:val="00AA14B6"/>
    <w:rsid w:val="00AA1CDE"/>
    <w:rsid w:val="00AA61C7"/>
    <w:rsid w:val="00AB2F95"/>
    <w:rsid w:val="00AB5D0F"/>
    <w:rsid w:val="00AC0270"/>
    <w:rsid w:val="00AC10E1"/>
    <w:rsid w:val="00AE5147"/>
    <w:rsid w:val="00AE5AC3"/>
    <w:rsid w:val="00AE5F41"/>
    <w:rsid w:val="00AF185D"/>
    <w:rsid w:val="00AF1A60"/>
    <w:rsid w:val="00AF2D5F"/>
    <w:rsid w:val="00B03ED1"/>
    <w:rsid w:val="00B04728"/>
    <w:rsid w:val="00B062CD"/>
    <w:rsid w:val="00B309F7"/>
    <w:rsid w:val="00B34DF7"/>
    <w:rsid w:val="00B35A5D"/>
    <w:rsid w:val="00B456FF"/>
    <w:rsid w:val="00B60847"/>
    <w:rsid w:val="00B6199B"/>
    <w:rsid w:val="00B649BF"/>
    <w:rsid w:val="00B650EB"/>
    <w:rsid w:val="00B81E37"/>
    <w:rsid w:val="00B85C7F"/>
    <w:rsid w:val="00B957C5"/>
    <w:rsid w:val="00B968C7"/>
    <w:rsid w:val="00BA5364"/>
    <w:rsid w:val="00BB15A9"/>
    <w:rsid w:val="00BB1FE0"/>
    <w:rsid w:val="00BB706C"/>
    <w:rsid w:val="00BC2149"/>
    <w:rsid w:val="00BD0A07"/>
    <w:rsid w:val="00BD174B"/>
    <w:rsid w:val="00BD2D0E"/>
    <w:rsid w:val="00BD4B75"/>
    <w:rsid w:val="00BD5D3C"/>
    <w:rsid w:val="00BE2EDE"/>
    <w:rsid w:val="00BE3BB5"/>
    <w:rsid w:val="00BF282B"/>
    <w:rsid w:val="00BF6BD3"/>
    <w:rsid w:val="00BF782E"/>
    <w:rsid w:val="00C0363D"/>
    <w:rsid w:val="00C12705"/>
    <w:rsid w:val="00C129D2"/>
    <w:rsid w:val="00C12BE6"/>
    <w:rsid w:val="00C147A9"/>
    <w:rsid w:val="00C14C0B"/>
    <w:rsid w:val="00C24B68"/>
    <w:rsid w:val="00C3016D"/>
    <w:rsid w:val="00C414C9"/>
    <w:rsid w:val="00C43E9E"/>
    <w:rsid w:val="00C44511"/>
    <w:rsid w:val="00C47DA7"/>
    <w:rsid w:val="00C662E7"/>
    <w:rsid w:val="00C6756A"/>
    <w:rsid w:val="00C70DF7"/>
    <w:rsid w:val="00C71DA0"/>
    <w:rsid w:val="00C771EE"/>
    <w:rsid w:val="00C80D10"/>
    <w:rsid w:val="00C80FE4"/>
    <w:rsid w:val="00C814DC"/>
    <w:rsid w:val="00C85A21"/>
    <w:rsid w:val="00C93A41"/>
    <w:rsid w:val="00C943DE"/>
    <w:rsid w:val="00CA0A4D"/>
    <w:rsid w:val="00CA2A3C"/>
    <w:rsid w:val="00CA51AB"/>
    <w:rsid w:val="00CA6765"/>
    <w:rsid w:val="00CB636A"/>
    <w:rsid w:val="00CC04FE"/>
    <w:rsid w:val="00CC1BD4"/>
    <w:rsid w:val="00CD0C87"/>
    <w:rsid w:val="00CE1C14"/>
    <w:rsid w:val="00CE2F1B"/>
    <w:rsid w:val="00CE4ED2"/>
    <w:rsid w:val="00CF3745"/>
    <w:rsid w:val="00CF5544"/>
    <w:rsid w:val="00D0160E"/>
    <w:rsid w:val="00D03A55"/>
    <w:rsid w:val="00D03DED"/>
    <w:rsid w:val="00D068A5"/>
    <w:rsid w:val="00D17776"/>
    <w:rsid w:val="00D22966"/>
    <w:rsid w:val="00D23C5B"/>
    <w:rsid w:val="00D30726"/>
    <w:rsid w:val="00D463D2"/>
    <w:rsid w:val="00D56965"/>
    <w:rsid w:val="00D57056"/>
    <w:rsid w:val="00D63379"/>
    <w:rsid w:val="00D70835"/>
    <w:rsid w:val="00D7690A"/>
    <w:rsid w:val="00D95257"/>
    <w:rsid w:val="00D96C09"/>
    <w:rsid w:val="00DA57A8"/>
    <w:rsid w:val="00DB41B4"/>
    <w:rsid w:val="00DB688E"/>
    <w:rsid w:val="00DC5459"/>
    <w:rsid w:val="00DC603E"/>
    <w:rsid w:val="00DC64DF"/>
    <w:rsid w:val="00DD719E"/>
    <w:rsid w:val="00DE5D03"/>
    <w:rsid w:val="00DE6B5F"/>
    <w:rsid w:val="00DF152D"/>
    <w:rsid w:val="00DF4BA0"/>
    <w:rsid w:val="00E01E66"/>
    <w:rsid w:val="00E10ACF"/>
    <w:rsid w:val="00E11731"/>
    <w:rsid w:val="00E12D49"/>
    <w:rsid w:val="00E20E69"/>
    <w:rsid w:val="00E30339"/>
    <w:rsid w:val="00E31AB7"/>
    <w:rsid w:val="00E327D6"/>
    <w:rsid w:val="00E353B5"/>
    <w:rsid w:val="00E3671F"/>
    <w:rsid w:val="00E422F6"/>
    <w:rsid w:val="00E42DC7"/>
    <w:rsid w:val="00E47017"/>
    <w:rsid w:val="00E57AD9"/>
    <w:rsid w:val="00E60B76"/>
    <w:rsid w:val="00E73270"/>
    <w:rsid w:val="00E739B0"/>
    <w:rsid w:val="00E73A6B"/>
    <w:rsid w:val="00E74489"/>
    <w:rsid w:val="00E77DA3"/>
    <w:rsid w:val="00E81B67"/>
    <w:rsid w:val="00E81E22"/>
    <w:rsid w:val="00E858DC"/>
    <w:rsid w:val="00EA0DF6"/>
    <w:rsid w:val="00EA2AEC"/>
    <w:rsid w:val="00EA4A15"/>
    <w:rsid w:val="00EB04C0"/>
    <w:rsid w:val="00EB4997"/>
    <w:rsid w:val="00EC0189"/>
    <w:rsid w:val="00EC01D8"/>
    <w:rsid w:val="00ED44B5"/>
    <w:rsid w:val="00ED4527"/>
    <w:rsid w:val="00ED7E5C"/>
    <w:rsid w:val="00EF0A09"/>
    <w:rsid w:val="00EF0C1B"/>
    <w:rsid w:val="00EF388D"/>
    <w:rsid w:val="00F02ABB"/>
    <w:rsid w:val="00F20B82"/>
    <w:rsid w:val="00F36ACB"/>
    <w:rsid w:val="00F4117C"/>
    <w:rsid w:val="00F45AD5"/>
    <w:rsid w:val="00F50912"/>
    <w:rsid w:val="00F5503D"/>
    <w:rsid w:val="00F57801"/>
    <w:rsid w:val="00F6198A"/>
    <w:rsid w:val="00F61EAA"/>
    <w:rsid w:val="00F62703"/>
    <w:rsid w:val="00F66187"/>
    <w:rsid w:val="00F67DAC"/>
    <w:rsid w:val="00F72BC8"/>
    <w:rsid w:val="00F75D85"/>
    <w:rsid w:val="00F8189A"/>
    <w:rsid w:val="00F844D9"/>
    <w:rsid w:val="00F908D1"/>
    <w:rsid w:val="00F97BB1"/>
    <w:rsid w:val="00FA0781"/>
    <w:rsid w:val="00FA5C8D"/>
    <w:rsid w:val="00FA5DE6"/>
    <w:rsid w:val="00FA78FA"/>
    <w:rsid w:val="00FC6714"/>
    <w:rsid w:val="00FD090B"/>
    <w:rsid w:val="00FE0001"/>
    <w:rsid w:val="00FE18AA"/>
    <w:rsid w:val="00FF3418"/>
    <w:rsid w:val="018AA413"/>
    <w:rsid w:val="05CA2EA9"/>
    <w:rsid w:val="10657609"/>
    <w:rsid w:val="24054828"/>
    <w:rsid w:val="283E6B07"/>
    <w:rsid w:val="2865C243"/>
    <w:rsid w:val="347F55DC"/>
    <w:rsid w:val="35A85DA3"/>
    <w:rsid w:val="367F1571"/>
    <w:rsid w:val="415F3D81"/>
    <w:rsid w:val="4783F70A"/>
    <w:rsid w:val="48842E37"/>
    <w:rsid w:val="4A5ABCC5"/>
    <w:rsid w:val="4BEBF01E"/>
    <w:rsid w:val="51449164"/>
    <w:rsid w:val="538C8EFF"/>
    <w:rsid w:val="58BDF80C"/>
    <w:rsid w:val="5CC0950B"/>
    <w:rsid w:val="61A2DE31"/>
    <w:rsid w:val="685A87E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E65D2"/>
  <w15:docId w15:val="{81FD8A9A-607E-4FFA-A437-90F14A1A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4A9"/>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350FEF"/>
    <w:pPr>
      <w:spacing w:after="200" w:line="240" w:lineRule="auto"/>
    </w:pPr>
    <w:rPr>
      <w:i/>
      <w:iCs/>
      <w:color w:val="0077BC" w:themeColor="text2"/>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76692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
    <w:name w:val="Adress"/>
    <w:basedOn w:val="Normal"/>
    <w:rsid w:val="0011381D"/>
    <w:pPr>
      <w:contextualSpacing/>
    </w:pPr>
    <w:rPr>
      <w:rFonts w:asciiTheme="majorHAnsi" w:hAnsiTheme="majorHAnsi"/>
    </w:r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styleId="Liststycke">
    <w:name w:val="List Paragraph"/>
    <w:basedOn w:val="Normal"/>
    <w:uiPriority w:val="34"/>
    <w:qFormat/>
    <w:rsid w:val="00E12D49"/>
    <w:pPr>
      <w:ind w:left="720"/>
      <w:contextualSpacing/>
    </w:pPr>
  </w:style>
  <w:style w:type="character" w:styleId="Olstomnmnande">
    <w:name w:val="Unresolved Mention"/>
    <w:basedOn w:val="Standardstycketeckensnitt"/>
    <w:uiPriority w:val="99"/>
    <w:semiHidden/>
    <w:unhideWhenUsed/>
    <w:rsid w:val="00E12D49"/>
    <w:rPr>
      <w:color w:val="808080"/>
      <w:shd w:val="clear" w:color="auto" w:fill="E6E6E6"/>
    </w:rPr>
  </w:style>
  <w:style w:type="table" w:styleId="Rutntstabell1ljusdekorfrg1">
    <w:name w:val="Grid Table 1 Light Accent 1"/>
    <w:basedOn w:val="Normaltabell"/>
    <w:uiPriority w:val="46"/>
    <w:rsid w:val="00DE5D03"/>
    <w:pPr>
      <w:spacing w:after="0"/>
    </w:pPr>
    <w:rPr>
      <w:rFonts w:eastAsiaTheme="minorHAnsi"/>
      <w:sz w:val="22"/>
      <w:szCs w:val="22"/>
    </w:rPr>
    <w:tblPr>
      <w:tblStyleRowBandSize w:val="1"/>
      <w:tblStyleColBandSize w:val="1"/>
      <w:tblBorders>
        <w:top w:val="single" w:sz="4" w:space="0" w:color="FF8BC1" w:themeColor="accent1" w:themeTint="66"/>
        <w:left w:val="single" w:sz="4" w:space="0" w:color="FF8BC1" w:themeColor="accent1" w:themeTint="66"/>
        <w:bottom w:val="single" w:sz="4" w:space="0" w:color="FF8BC1" w:themeColor="accent1" w:themeTint="66"/>
        <w:right w:val="single" w:sz="4" w:space="0" w:color="FF8BC1" w:themeColor="accent1" w:themeTint="66"/>
        <w:insideH w:val="single" w:sz="4" w:space="0" w:color="FF8BC1" w:themeColor="accent1" w:themeTint="66"/>
        <w:insideV w:val="single" w:sz="4" w:space="0" w:color="FF8BC1" w:themeColor="accent1" w:themeTint="66"/>
      </w:tblBorders>
    </w:tblPr>
    <w:tblStylePr w:type="firstRow">
      <w:rPr>
        <w:b/>
        <w:bCs/>
      </w:rPr>
      <w:tblPr/>
      <w:tcPr>
        <w:tcBorders>
          <w:bottom w:val="single" w:sz="12" w:space="0" w:color="FF52A3" w:themeColor="accent1" w:themeTint="99"/>
        </w:tcBorders>
      </w:tcPr>
    </w:tblStylePr>
    <w:tblStylePr w:type="lastRow">
      <w:rPr>
        <w:b/>
        <w:bCs/>
      </w:rPr>
      <w:tblPr/>
      <w:tcPr>
        <w:tcBorders>
          <w:top w:val="double" w:sz="2" w:space="0" w:color="FF52A3" w:themeColor="accent1" w:themeTint="99"/>
        </w:tcBorders>
      </w:tcPr>
    </w:tblStylePr>
    <w:tblStylePr w:type="firstCol">
      <w:rPr>
        <w:b/>
        <w:bCs/>
      </w:rPr>
    </w:tblStylePr>
    <w:tblStylePr w:type="lastCol">
      <w:rPr>
        <w:b/>
        <w:bCs/>
      </w:rPr>
    </w:tblStylePr>
  </w:style>
  <w:style w:type="table" w:styleId="Oformateradtabell5">
    <w:name w:val="Plain Table 5"/>
    <w:basedOn w:val="Normaltabell"/>
    <w:uiPriority w:val="45"/>
    <w:rsid w:val="00DE5D0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tntstabell1ljus">
    <w:name w:val="Grid Table 1 Light"/>
    <w:basedOn w:val="Normaltabell"/>
    <w:uiPriority w:val="46"/>
    <w:rsid w:val="00B6199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Standardstycketeckensnitt"/>
    <w:rsid w:val="00375835"/>
  </w:style>
  <w:style w:type="character" w:customStyle="1" w:styleId="eop">
    <w:name w:val="eop"/>
    <w:basedOn w:val="Standardstycketeckensnitt"/>
    <w:rsid w:val="00375835"/>
  </w:style>
  <w:style w:type="character" w:customStyle="1" w:styleId="spellingerror">
    <w:name w:val="spellingerror"/>
    <w:basedOn w:val="Standardstycketeckensnitt"/>
    <w:rsid w:val="006E6D5E"/>
  </w:style>
  <w:style w:type="paragraph" w:customStyle="1" w:styleId="Faktaruta">
    <w:name w:val="Faktaruta"/>
    <w:basedOn w:val="Normal"/>
    <w:next w:val="Normal"/>
    <w:uiPriority w:val="99"/>
    <w:qFormat/>
    <w:rsid w:val="00ED44B5"/>
    <w:pPr>
      <w:pBdr>
        <w:top w:val="single" w:sz="4" w:space="6" w:color="767171" w:themeColor="background2" w:themeShade="80"/>
        <w:left w:val="single" w:sz="4" w:space="6" w:color="767171" w:themeColor="background2" w:themeShade="80"/>
        <w:bottom w:val="single" w:sz="4" w:space="6" w:color="767171" w:themeColor="background2" w:themeShade="80"/>
        <w:right w:val="single" w:sz="4" w:space="6" w:color="767171" w:themeColor="background2" w:themeShade="80"/>
      </w:pBdr>
      <w:shd w:val="clear" w:color="auto" w:fill="F5F4F4" w:themeFill="background2" w:themeFillTint="66"/>
      <w:spacing w:after="200" w:line="240" w:lineRule="atLeast"/>
      <w:ind w:left="1134" w:right="1134"/>
    </w:pPr>
    <w:rPr>
      <w:rFonts w:asciiTheme="majorHAnsi" w:hAnsiTheme="majorHAnsi"/>
      <w:sz w:val="20"/>
      <w:szCs w:val="20"/>
    </w:rPr>
  </w:style>
  <w:style w:type="character" w:styleId="Kommentarsreferens">
    <w:name w:val="annotation reference"/>
    <w:basedOn w:val="Standardstycketeckensnitt"/>
    <w:uiPriority w:val="99"/>
    <w:semiHidden/>
    <w:unhideWhenUsed/>
    <w:rsid w:val="005A6491"/>
    <w:rPr>
      <w:sz w:val="16"/>
      <w:szCs w:val="16"/>
    </w:rPr>
  </w:style>
  <w:style w:type="paragraph" w:styleId="Kommentarer">
    <w:name w:val="annotation text"/>
    <w:basedOn w:val="Normal"/>
    <w:link w:val="KommentarerChar"/>
    <w:uiPriority w:val="99"/>
    <w:semiHidden/>
    <w:unhideWhenUsed/>
    <w:rsid w:val="005A6491"/>
    <w:pPr>
      <w:spacing w:line="240" w:lineRule="auto"/>
    </w:pPr>
    <w:rPr>
      <w:sz w:val="20"/>
      <w:szCs w:val="20"/>
    </w:rPr>
  </w:style>
  <w:style w:type="character" w:customStyle="1" w:styleId="KommentarerChar">
    <w:name w:val="Kommentarer Char"/>
    <w:basedOn w:val="Standardstycketeckensnitt"/>
    <w:link w:val="Kommentarer"/>
    <w:uiPriority w:val="99"/>
    <w:semiHidden/>
    <w:rsid w:val="005A6491"/>
    <w:rPr>
      <w:sz w:val="20"/>
      <w:szCs w:val="20"/>
    </w:rPr>
  </w:style>
  <w:style w:type="paragraph" w:styleId="Kommentarsmne">
    <w:name w:val="annotation subject"/>
    <w:basedOn w:val="Kommentarer"/>
    <w:next w:val="Kommentarer"/>
    <w:link w:val="KommentarsmneChar"/>
    <w:uiPriority w:val="99"/>
    <w:semiHidden/>
    <w:unhideWhenUsed/>
    <w:rsid w:val="005A6491"/>
    <w:rPr>
      <w:b/>
      <w:bCs/>
    </w:rPr>
  </w:style>
  <w:style w:type="character" w:customStyle="1" w:styleId="KommentarsmneChar">
    <w:name w:val="Kommentarsämne Char"/>
    <w:basedOn w:val="KommentarerChar"/>
    <w:link w:val="Kommentarsmne"/>
    <w:uiPriority w:val="99"/>
    <w:semiHidden/>
    <w:rsid w:val="005A6491"/>
    <w:rPr>
      <w:b/>
      <w:bCs/>
      <w:sz w:val="20"/>
      <w:szCs w:val="20"/>
    </w:rPr>
  </w:style>
  <w:style w:type="character" w:styleId="AnvndHyperlnk">
    <w:name w:val="FollowedHyperlink"/>
    <w:basedOn w:val="Standardstycketeckensnitt"/>
    <w:uiPriority w:val="99"/>
    <w:semiHidden/>
    <w:unhideWhenUsed/>
    <w:rsid w:val="00C80D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kyddskontakt@socialcentrum.goteborg.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y.se/privatperson/dataskydd/introduktion-till-gdpr/vad-ar-personuppgift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Göteborgs stad">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cb653d-2475-45c3-96c8-8102bafd78c1">
      <Terms xmlns="http://schemas.microsoft.com/office/infopath/2007/PartnerControls"/>
    </lcf76f155ced4ddcb4097134ff3c332f>
    <TaxCatchAll xmlns="fba6825c-9ac0-4660-89d9-d7a6bf300d2e" xsi:nil="true"/>
    <Status xmlns="1ccb653d-2475-45c3-96c8-8102bafd78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1A3C9ECB2D844C971CE501F73ECC22" ma:contentTypeVersion="15" ma:contentTypeDescription="Skapa ett nytt dokument." ma:contentTypeScope="" ma:versionID="4436bfc54db45c7d86e4cbb572fb860a">
  <xsd:schema xmlns:xsd="http://www.w3.org/2001/XMLSchema" xmlns:xs="http://www.w3.org/2001/XMLSchema" xmlns:p="http://schemas.microsoft.com/office/2006/metadata/properties" xmlns:ns2="1ccb653d-2475-45c3-96c8-8102bafd78c1" xmlns:ns3="fba6825c-9ac0-4660-89d9-d7a6bf300d2e" targetNamespace="http://schemas.microsoft.com/office/2006/metadata/properties" ma:root="true" ma:fieldsID="2596d138bd78e8e95ca1a8ab7f9fa83a" ns2:_="" ns3:_="">
    <xsd:import namespace="1ccb653d-2475-45c3-96c8-8102bafd78c1"/>
    <xsd:import namespace="fba6825c-9ac0-4660-89d9-d7a6bf300d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b653d-2475-45c3-96c8-8102bafd7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Status" ma:index="22" nillable="true" ma:displayName="Status"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a6825c-9ac0-4660-89d9-d7a6bf300d2e"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e4dcf867-d103-4c0f-881d-e2fba210beda}" ma:internalName="TaxCatchAll" ma:showField="CatchAllData" ma:web="fba6825c-9ac0-4660-89d9-d7a6bf300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AF618-CD64-4823-9E52-969AEF1C3611}">
  <ds:schemaRefs>
    <ds:schemaRef ds:uri="http://schemas.microsoft.com/sharepoint/v3/contenttype/forms"/>
  </ds:schemaRefs>
</ds:datastoreItem>
</file>

<file path=customXml/itemProps2.xml><?xml version="1.0" encoding="utf-8"?>
<ds:datastoreItem xmlns:ds="http://schemas.openxmlformats.org/officeDocument/2006/customXml" ds:itemID="{9610FB44-AF3A-419F-BB47-437ED4F283D1}">
  <ds:schemaRefs>
    <ds:schemaRef ds:uri="http://schemas.microsoft.com/office/2006/metadata/properties"/>
    <ds:schemaRef ds:uri="http://schemas.microsoft.com/office/infopath/2007/PartnerControls"/>
    <ds:schemaRef ds:uri="1ccb653d-2475-45c3-96c8-8102bafd78c1"/>
    <ds:schemaRef ds:uri="fba6825c-9ac0-4660-89d9-d7a6bf300d2e"/>
  </ds:schemaRefs>
</ds:datastoreItem>
</file>

<file path=customXml/itemProps3.xml><?xml version="1.0" encoding="utf-8"?>
<ds:datastoreItem xmlns:ds="http://schemas.openxmlformats.org/officeDocument/2006/customXml" ds:itemID="{4DBDD8CB-79D9-4168-9128-F055B0D8C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b653d-2475-45c3-96c8-8102bafd78c1"/>
    <ds:schemaRef ds:uri="fba6825c-9ac0-4660-89d9-d7a6bf300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2D1CD-705A-4BA5-A2F2-B24C5BA5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2787</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Eva-Marie Ekman</dc:creator>
  <cp:keywords/>
  <dc:description/>
  <cp:lastModifiedBy>Per Uno Svensson</cp:lastModifiedBy>
  <cp:revision>159</cp:revision>
  <cp:lastPrinted>2020-01-21T13:21:00Z</cp:lastPrinted>
  <dcterms:created xsi:type="dcterms:W3CDTF">2022-08-31T06:53:00Z</dcterms:created>
  <dcterms:modified xsi:type="dcterms:W3CDTF">2023-01-28T10:42:00Z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0x010100B81A3C9ECB2D844C971CE501F73ECC22</vt:lpwstr>
  </property>
  <property fmtid="{D5CDD505-2E9C-101B-9397-08002B2CF9AE}" pid="3" name="MediaServiceImageTags">
    <vt:lpwstr/>
  </property>
</Properties>
</file>